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E109D" w14:textId="7FE3E458" w:rsidR="003D6315" w:rsidRDefault="003D6315">
      <w:pPr>
        <w:spacing w:after="40"/>
        <w:jc w:val="center"/>
        <w:rPr>
          <w:b/>
          <w:bCs/>
          <w:color w:val="1F6B3A"/>
          <w:sz w:val="28"/>
          <w:szCs w:val="28"/>
        </w:rPr>
      </w:pPr>
      <w:r w:rsidRPr="003D6315">
        <w:drawing>
          <wp:inline distT="0" distB="0" distL="0" distR="0" wp14:anchorId="64BBEED1" wp14:editId="70FE2C52">
            <wp:extent cx="1181100" cy="1181100"/>
            <wp:effectExtent l="0" t="0" r="0" b="0"/>
            <wp:docPr id="3810318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14:paraId="7499C163" w14:textId="59073402" w:rsidR="005C1F11" w:rsidRDefault="00000000">
      <w:pPr>
        <w:spacing w:after="40"/>
        <w:jc w:val="center"/>
      </w:pPr>
      <w:r>
        <w:rPr>
          <w:b/>
          <w:bCs/>
          <w:color w:val="1F6B3A"/>
          <w:sz w:val="28"/>
          <w:szCs w:val="28"/>
        </w:rPr>
        <w:t>NATIONAL SAFETY COUNCIL OF INDIA</w:t>
      </w:r>
    </w:p>
    <w:p w14:paraId="499CFA5C" w14:textId="59800871" w:rsidR="005C1F11" w:rsidRDefault="00F83504">
      <w:pPr>
        <w:spacing w:after="40"/>
        <w:jc w:val="center"/>
      </w:pPr>
      <w:r w:rsidRPr="00F83504">
        <w:rPr>
          <w:b/>
          <w:bCs/>
          <w:sz w:val="26"/>
          <w:szCs w:val="26"/>
          <w:lang w:val="en-US"/>
        </w:rPr>
        <w:t>SANKALP 2027 – Safe &amp; Sustainable Workplace for Viksit Bharat</w:t>
      </w:r>
    </w:p>
    <w:p w14:paraId="263D7DF4" w14:textId="1A9B7910" w:rsidR="005C1F11" w:rsidRDefault="00F83504">
      <w:pPr>
        <w:spacing w:after="40"/>
        <w:jc w:val="center"/>
      </w:pPr>
      <w:r>
        <w:rPr>
          <w:i/>
          <w:iCs/>
        </w:rPr>
        <w:t>NSCI</w:t>
      </w:r>
      <w:r w:rsidR="00000000">
        <w:rPr>
          <w:i/>
          <w:iCs/>
        </w:rPr>
        <w:t xml:space="preserve"> Conclave on Environment, Health &amp; Safety</w:t>
      </w:r>
    </w:p>
    <w:p w14:paraId="2015CE03" w14:textId="0E068425" w:rsidR="005C1F11" w:rsidRDefault="00000000">
      <w:pPr>
        <w:spacing w:after="100"/>
        <w:jc w:val="center"/>
      </w:pPr>
      <w:r>
        <w:t xml:space="preserve">25–26 February </w:t>
      </w:r>
      <w:proofErr w:type="gramStart"/>
      <w:r>
        <w:t>2027  |</w:t>
      </w:r>
      <w:proofErr w:type="gramEnd"/>
      <w:r>
        <w:t xml:space="preserve">  Hotel Clarks Amer, Jaipur, Rajasthan</w:t>
      </w:r>
    </w:p>
    <w:p w14:paraId="7F8D10CB" w14:textId="77777777" w:rsidR="005C1F11" w:rsidRDefault="00000000">
      <w:pPr>
        <w:shd w:val="clear" w:color="auto" w:fill="1F6B3A"/>
        <w:spacing w:before="60" w:after="100"/>
        <w:jc w:val="center"/>
      </w:pPr>
      <w:r>
        <w:rPr>
          <w:b/>
          <w:bCs/>
          <w:color w:val="FFFFFF"/>
          <w:sz w:val="28"/>
          <w:szCs w:val="28"/>
        </w:rPr>
        <w:t>CALL FOR ABSTRACTS – ABSTRACT SUBMISSION FORMAT</w:t>
      </w:r>
    </w:p>
    <w:p w14:paraId="61CA356E" w14:textId="77777777" w:rsidR="005C1F11" w:rsidRDefault="00000000">
      <w:pPr>
        <w:pStyle w:val="Heading1"/>
        <w:pBdr>
          <w:bottom w:val="single" w:sz="6" w:space="2" w:color="1F6B3A"/>
        </w:pBdr>
        <w:spacing w:before="180" w:after="80"/>
      </w:pPr>
      <w:r>
        <w:rPr>
          <w:b/>
          <w:bCs/>
          <w:color w:val="1F6B3A"/>
          <w:sz w:val="26"/>
          <w:szCs w:val="26"/>
        </w:rPr>
        <w:t>1. Invitation</w:t>
      </w:r>
    </w:p>
    <w:p w14:paraId="25709634" w14:textId="68634C0A" w:rsidR="005C1F11" w:rsidRDefault="00000000">
      <w:pPr>
        <w:spacing w:after="100"/>
      </w:pPr>
      <w:r>
        <w:t xml:space="preserve">The National Safety Council of India (NSCI) invites professionals, practitioners, academicians, researchers and students to submit abstracts for papers to be presented at Sankalp. Selected papers will be presented in technical sessions </w:t>
      </w:r>
      <w:r w:rsidR="00F83504">
        <w:t xml:space="preserve">in upcoming NSCI Conclave </w:t>
      </w:r>
    </w:p>
    <w:p w14:paraId="6B3F092D" w14:textId="77777777" w:rsidR="005C1F11" w:rsidRDefault="00000000">
      <w:pPr>
        <w:pStyle w:val="Heading1"/>
        <w:pBdr>
          <w:bottom w:val="single" w:sz="6" w:space="2" w:color="1F6B3A"/>
        </w:pBdr>
        <w:spacing w:before="180" w:after="80"/>
      </w:pPr>
      <w:r>
        <w:rPr>
          <w:b/>
          <w:bCs/>
          <w:color w:val="1F6B3A"/>
          <w:sz w:val="26"/>
          <w:szCs w:val="26"/>
        </w:rPr>
        <w:t>2. Suggested Themes</w:t>
      </w:r>
    </w:p>
    <w:p w14:paraId="1F050490" w14:textId="77777777" w:rsidR="00F83504" w:rsidRPr="00BA0B70" w:rsidRDefault="00F83504" w:rsidP="00F83504">
      <w:pPr>
        <w:numPr>
          <w:ilvl w:val="0"/>
          <w:numId w:val="3"/>
        </w:numPr>
      </w:pPr>
      <w:r w:rsidRPr="00BA0B70">
        <w:t>Leadership as a driver for SHE Excellence and Culture</w:t>
      </w:r>
      <w:r>
        <w:t xml:space="preserve"> building</w:t>
      </w:r>
    </w:p>
    <w:p w14:paraId="1E8CC7DB" w14:textId="77777777" w:rsidR="00F83504" w:rsidRPr="00BA0B70" w:rsidRDefault="00F83504" w:rsidP="00F83504">
      <w:pPr>
        <w:numPr>
          <w:ilvl w:val="0"/>
          <w:numId w:val="3"/>
        </w:numPr>
      </w:pPr>
      <w:r w:rsidRPr="00BA0B70">
        <w:t>Advance</w:t>
      </w:r>
      <w:r>
        <w:t>d</w:t>
      </w:r>
      <w:r w:rsidRPr="00BA0B70">
        <w:t xml:space="preserve"> Technolog</w:t>
      </w:r>
      <w:r>
        <w:t>ies</w:t>
      </w:r>
      <w:r w:rsidRPr="00BA0B70">
        <w:t xml:space="preserve"> for </w:t>
      </w:r>
      <w:r>
        <w:t>SHE</w:t>
      </w:r>
      <w:r w:rsidRPr="00BA0B70">
        <w:t xml:space="preserve"> and ESG</w:t>
      </w:r>
      <w:r>
        <w:t xml:space="preserve"> Excellence </w:t>
      </w:r>
    </w:p>
    <w:p w14:paraId="19DBD13C" w14:textId="77777777" w:rsidR="00F83504" w:rsidRPr="00BA0B70" w:rsidRDefault="00F83504" w:rsidP="00F83504">
      <w:pPr>
        <w:numPr>
          <w:ilvl w:val="0"/>
          <w:numId w:val="3"/>
        </w:numPr>
      </w:pPr>
      <w:r w:rsidRPr="00BA0B70">
        <w:t xml:space="preserve">Regulatory Changes; </w:t>
      </w:r>
      <w:proofErr w:type="gramStart"/>
      <w:r w:rsidRPr="00BA0B70">
        <w:t>OHSWC  and</w:t>
      </w:r>
      <w:proofErr w:type="gramEnd"/>
      <w:r w:rsidRPr="00BA0B70">
        <w:t xml:space="preserve"> other labour codes for employee safety and wellness</w:t>
      </w:r>
    </w:p>
    <w:p w14:paraId="20F6B8E0" w14:textId="77777777" w:rsidR="00F83504" w:rsidRPr="00BA0B70" w:rsidRDefault="00F83504" w:rsidP="00F83504">
      <w:pPr>
        <w:numPr>
          <w:ilvl w:val="0"/>
          <w:numId w:val="3"/>
        </w:numPr>
      </w:pPr>
      <w:r w:rsidRPr="00BA0B70">
        <w:t xml:space="preserve">Impact of climate change and global warming on human health and safety </w:t>
      </w:r>
    </w:p>
    <w:p w14:paraId="341F2731" w14:textId="77777777" w:rsidR="00F83504" w:rsidRPr="00BA0B70" w:rsidRDefault="00F83504" w:rsidP="00F83504">
      <w:pPr>
        <w:numPr>
          <w:ilvl w:val="0"/>
          <w:numId w:val="3"/>
        </w:numPr>
      </w:pPr>
      <w:r w:rsidRPr="00BA0B70">
        <w:t xml:space="preserve">Role of HR in fostering a culture of safety and building capability </w:t>
      </w:r>
    </w:p>
    <w:p w14:paraId="2A2F5706" w14:textId="77777777" w:rsidR="00F83504" w:rsidRPr="00BA0B70" w:rsidRDefault="00F83504" w:rsidP="00F83504">
      <w:pPr>
        <w:numPr>
          <w:ilvl w:val="0"/>
          <w:numId w:val="3"/>
        </w:numPr>
      </w:pPr>
      <w:r w:rsidRPr="00BA0B70">
        <w:t>Economic impact of safety on business performance</w:t>
      </w:r>
    </w:p>
    <w:p w14:paraId="752A3AF2" w14:textId="77777777" w:rsidR="00F83504" w:rsidRPr="00BA0B70" w:rsidRDefault="00F83504" w:rsidP="00F83504">
      <w:pPr>
        <w:numPr>
          <w:ilvl w:val="0"/>
          <w:numId w:val="3"/>
        </w:numPr>
      </w:pPr>
      <w:r w:rsidRPr="00BA0B70">
        <w:t>Process Safety Excellence for corporate competi</w:t>
      </w:r>
      <w:r>
        <w:t>ti</w:t>
      </w:r>
      <w:r w:rsidRPr="00BA0B70">
        <w:t>veness</w:t>
      </w:r>
    </w:p>
    <w:p w14:paraId="702457D6" w14:textId="47BCC062" w:rsidR="00F83504" w:rsidRPr="00BA0B70" w:rsidRDefault="00F83504" w:rsidP="00F83504">
      <w:pPr>
        <w:numPr>
          <w:ilvl w:val="0"/>
          <w:numId w:val="3"/>
        </w:numPr>
      </w:pPr>
      <w:r w:rsidRPr="00BA0B70">
        <w:t>Preventing High Risk incidents at construction sites</w:t>
      </w:r>
    </w:p>
    <w:p w14:paraId="3D4AABBF" w14:textId="77777777" w:rsidR="00F83504" w:rsidRPr="00BA0B70" w:rsidRDefault="00F83504" w:rsidP="00F83504">
      <w:pPr>
        <w:numPr>
          <w:ilvl w:val="0"/>
          <w:numId w:val="3"/>
        </w:numPr>
      </w:pPr>
      <w:r w:rsidRPr="00BA0B70">
        <w:t xml:space="preserve">Road Safety – Challenges and technology </w:t>
      </w:r>
      <w:r>
        <w:t xml:space="preserve">advancements </w:t>
      </w:r>
    </w:p>
    <w:p w14:paraId="74AB93BA" w14:textId="77777777" w:rsidR="00F83504" w:rsidRPr="00BA0B70" w:rsidRDefault="00F83504" w:rsidP="00F83504">
      <w:pPr>
        <w:numPr>
          <w:ilvl w:val="0"/>
          <w:numId w:val="3"/>
        </w:numPr>
      </w:pPr>
      <w:r w:rsidRPr="00BA0B70">
        <w:t>Safety beyond compliance – Bringing MSME into a culture of prevention</w:t>
      </w:r>
    </w:p>
    <w:p w14:paraId="754F4280" w14:textId="77777777" w:rsidR="00F83504" w:rsidRPr="00BA0B70" w:rsidRDefault="00F83504" w:rsidP="00F83504">
      <w:pPr>
        <w:numPr>
          <w:ilvl w:val="0"/>
          <w:numId w:val="3"/>
        </w:numPr>
      </w:pPr>
      <w:r w:rsidRPr="00BA0B70">
        <w:t>Strategies for prevention and mitigation of natural and industrial disasters</w:t>
      </w:r>
    </w:p>
    <w:p w14:paraId="3B83B126" w14:textId="77777777" w:rsidR="005C1F11" w:rsidRDefault="00000000">
      <w:pPr>
        <w:pStyle w:val="Heading1"/>
        <w:pBdr>
          <w:bottom w:val="single" w:sz="6" w:space="2" w:color="1F6B3A"/>
        </w:pBdr>
        <w:spacing w:before="180" w:after="80"/>
      </w:pPr>
      <w:r>
        <w:rPr>
          <w:b/>
          <w:bCs/>
          <w:color w:val="1F6B3A"/>
          <w:sz w:val="26"/>
          <w:szCs w:val="26"/>
        </w:rPr>
        <w:t>3. Abstract Guidelines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5C1F11" w14:paraId="37C19C9F"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462FE588" w14:textId="77777777" w:rsidR="005C1F11" w:rsidRDefault="00000000">
            <w:r>
              <w:rPr>
                <w:b/>
                <w:bCs/>
              </w:rPr>
              <w:t>Word limit</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36856D5F" w14:textId="77777777" w:rsidR="005C1F11" w:rsidRDefault="00000000">
            <w:r>
              <w:t>250–300 words (excluding title, author details and keywords)</w:t>
            </w:r>
          </w:p>
        </w:tc>
      </w:tr>
      <w:tr w:rsidR="005C1F11" w14:paraId="449BA5AB"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19A241B4" w14:textId="77777777" w:rsidR="005C1F11" w:rsidRDefault="00000000">
            <w:r>
              <w:rPr>
                <w:b/>
                <w:bCs/>
              </w:rPr>
              <w:t>Title</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00BF43E0" w14:textId="77777777" w:rsidR="005C1F11" w:rsidRDefault="00000000">
            <w:r>
              <w:t>Maximum 15 words; Title Case</w:t>
            </w:r>
          </w:p>
        </w:tc>
      </w:tr>
      <w:tr w:rsidR="005C1F11" w14:paraId="1D6C6DA3"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222F5AEE" w14:textId="77777777" w:rsidR="005C1F11" w:rsidRDefault="00000000">
            <w:r>
              <w:rPr>
                <w:b/>
                <w:bCs/>
              </w:rPr>
              <w:t>Keywords</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0DC0182F" w14:textId="77777777" w:rsidR="005C1F11" w:rsidRDefault="00000000">
            <w:r>
              <w:t>3–5 keywords, separated by commas</w:t>
            </w:r>
          </w:p>
        </w:tc>
      </w:tr>
      <w:tr w:rsidR="005C1F11" w14:paraId="6FA76C39"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63B6C048" w14:textId="77777777" w:rsidR="005C1F11" w:rsidRDefault="00000000">
            <w:r>
              <w:rPr>
                <w:b/>
                <w:bCs/>
              </w:rPr>
              <w:t>File format &amp; size</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74FB8197" w14:textId="77777777" w:rsidR="005C1F11" w:rsidRDefault="00000000">
            <w:r>
              <w:t>English; MS Word (.docx), A4, Calibri 11 pt, single spacing; maximum 2 pages</w:t>
            </w:r>
          </w:p>
        </w:tc>
      </w:tr>
      <w:tr w:rsidR="005C1F11" w14:paraId="56A22365"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04EFB5FB" w14:textId="77777777" w:rsidR="005C1F11" w:rsidRDefault="00000000">
            <w:r>
              <w:rPr>
                <w:b/>
                <w:bCs/>
              </w:rPr>
              <w:t>File name</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7B25079E" w14:textId="77777777" w:rsidR="005C1F11" w:rsidRDefault="00000000">
            <w:proofErr w:type="spellStart"/>
            <w:r>
              <w:t>AbstractSankalp</w:t>
            </w:r>
            <w:proofErr w:type="spellEnd"/>
            <w:r>
              <w:t>_&lt;</w:t>
            </w:r>
            <w:proofErr w:type="spellStart"/>
            <w:r>
              <w:t>FirstAuthorSurname</w:t>
            </w:r>
            <w:proofErr w:type="spellEnd"/>
            <w:r>
              <w:t>&gt;_&lt;Theme&gt;.docx</w:t>
            </w:r>
          </w:p>
        </w:tc>
      </w:tr>
      <w:tr w:rsidR="005C1F11" w14:paraId="7D21FD39"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2534C238" w14:textId="77777777" w:rsidR="005C1F11" w:rsidRDefault="00000000">
            <w:r>
              <w:rPr>
                <w:b/>
                <w:bCs/>
              </w:rPr>
              <w:t>Content</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740BA0BA" w14:textId="77777777" w:rsidR="005C1F11" w:rsidRDefault="00000000">
            <w:r>
              <w:t>Objective, methodology/approach, key findings or learnings, and conclusion/implications</w:t>
            </w:r>
          </w:p>
        </w:tc>
      </w:tr>
      <w:tr w:rsidR="005C1F11" w14:paraId="6E028D55"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1BFC6513" w14:textId="77777777" w:rsidR="005C1F11" w:rsidRDefault="00000000">
            <w:r>
              <w:rPr>
                <w:b/>
                <w:bCs/>
              </w:rPr>
              <w:t>Originality</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3CBE5D00" w14:textId="77777777" w:rsidR="005C1F11" w:rsidRDefault="00000000">
            <w:r>
              <w:t>Must be original, not published or under consideration elsewhere; no commercial promotion</w:t>
            </w:r>
          </w:p>
        </w:tc>
      </w:tr>
    </w:tbl>
    <w:p w14:paraId="0648505E" w14:textId="77777777" w:rsidR="005C1F11" w:rsidRDefault="00000000">
      <w:pPr>
        <w:pStyle w:val="Heading1"/>
        <w:pBdr>
          <w:bottom w:val="single" w:sz="6" w:space="2" w:color="1F6B3A"/>
        </w:pBdr>
        <w:spacing w:before="180" w:after="80"/>
      </w:pPr>
      <w:r>
        <w:rPr>
          <w:b/>
          <w:bCs/>
          <w:color w:val="1F6B3A"/>
          <w:sz w:val="26"/>
          <w:szCs w:val="26"/>
        </w:rPr>
        <w:t>5. How to Submit</w:t>
      </w:r>
    </w:p>
    <w:p w14:paraId="1F9D225F" w14:textId="410060E9" w:rsidR="003D6315" w:rsidRPr="003D6315" w:rsidRDefault="00000000" w:rsidP="003D6315">
      <w:pPr>
        <w:spacing w:after="100"/>
      </w:pPr>
      <w:r>
        <w:t xml:space="preserve">Email the completed abstract to </w:t>
      </w:r>
      <w:hyperlink r:id="rId8" w:history="1">
        <w:r w:rsidR="00F83504" w:rsidRPr="00DB3081">
          <w:rPr>
            <w:rStyle w:val="Hyperlink"/>
          </w:rPr>
          <w:t>conclave@nsc.org.in</w:t>
        </w:r>
      </w:hyperlink>
      <w:r w:rsidR="00F83504">
        <w:t xml:space="preserve"> </w:t>
      </w:r>
      <w:r>
        <w:t xml:space="preserve"> with the subject line “Abstract – Sankalp 2027 – [Title]” on or before the last date. </w:t>
      </w:r>
    </w:p>
    <w:p w14:paraId="1F3FD3B5" w14:textId="6A3C4FD4" w:rsidR="005C1F11" w:rsidRDefault="005C1F11">
      <w:pPr>
        <w:spacing w:after="100"/>
      </w:pPr>
    </w:p>
    <w:p w14:paraId="6EA98B03" w14:textId="77777777" w:rsidR="005C1F11" w:rsidRDefault="005C1F11">
      <w:pPr>
        <w:pageBreakBefore/>
      </w:pPr>
    </w:p>
    <w:p w14:paraId="7946DE22" w14:textId="77777777" w:rsidR="005C1F11" w:rsidRDefault="00000000">
      <w:pPr>
        <w:shd w:val="clear" w:color="auto" w:fill="1F6B3A"/>
        <w:spacing w:after="160"/>
        <w:jc w:val="center"/>
      </w:pPr>
      <w:r>
        <w:rPr>
          <w:b/>
          <w:bCs/>
          <w:color w:val="FFFFFF"/>
          <w:sz w:val="28"/>
          <w:szCs w:val="28"/>
        </w:rPr>
        <w:t>6. ABSTRACT TEMPLATE</w:t>
      </w:r>
    </w:p>
    <w:p w14:paraId="2EC4BBDC" w14:textId="77777777" w:rsidR="005C1F11" w:rsidRDefault="00000000">
      <w:pPr>
        <w:spacing w:after="100"/>
        <w:rPr>
          <w:b/>
          <w:bCs/>
          <w:color w:val="1F6B3A"/>
        </w:rPr>
      </w:pPr>
      <w:r>
        <w:rPr>
          <w:b/>
          <w:bCs/>
          <w:color w:val="1F6B3A"/>
        </w:rPr>
        <w:t>Section A – Author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5C1F11" w14:paraId="237906F7"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4C67A3FD" w14:textId="77777777" w:rsidR="005C1F11" w:rsidRDefault="00000000">
            <w:r>
              <w:rPr>
                <w:b/>
                <w:bCs/>
              </w:rPr>
              <w:t>Title of the Abstract</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3F0AFC2C" w14:textId="77777777" w:rsidR="005C1F11" w:rsidRDefault="005C1F11"/>
        </w:tc>
      </w:tr>
      <w:tr w:rsidR="005C1F11" w14:paraId="391E4189"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750D098B" w14:textId="77777777" w:rsidR="005C1F11" w:rsidRDefault="00000000">
            <w:r>
              <w:rPr>
                <w:b/>
                <w:bCs/>
              </w:rPr>
              <w:t>Theme</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10341535" w14:textId="77777777" w:rsidR="005C1F11" w:rsidRDefault="00000000">
            <w:r>
              <w:t>[Select / write one of the themes listed in Section 2]</w:t>
            </w:r>
          </w:p>
        </w:tc>
      </w:tr>
      <w:tr w:rsidR="005C1F11" w14:paraId="1EAE24E6"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58C4EFD9" w14:textId="77777777" w:rsidR="005C1F11" w:rsidRDefault="00000000">
            <w:r>
              <w:rPr>
                <w:b/>
                <w:bCs/>
              </w:rPr>
              <w:t>Presenting Author (Name &amp; Designation)</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163231D3" w14:textId="77777777" w:rsidR="005C1F11" w:rsidRDefault="005C1F11"/>
        </w:tc>
      </w:tr>
      <w:tr w:rsidR="005C1F11" w14:paraId="2A0CBEDC"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19CA5CB4" w14:textId="77777777" w:rsidR="005C1F11" w:rsidRDefault="00000000">
            <w:r>
              <w:rPr>
                <w:b/>
                <w:bCs/>
              </w:rPr>
              <w:t>Organisation / Institution</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0353345E" w14:textId="77777777" w:rsidR="005C1F11" w:rsidRDefault="005C1F11"/>
        </w:tc>
      </w:tr>
      <w:tr w:rsidR="005C1F11" w14:paraId="24F426A9"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4602C70E" w14:textId="77777777" w:rsidR="005C1F11" w:rsidRDefault="00000000">
            <w:r>
              <w:rPr>
                <w:b/>
                <w:bCs/>
              </w:rPr>
              <w:t>Co-author(s) (if any)</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739B395A" w14:textId="77777777" w:rsidR="005C1F11" w:rsidRDefault="005C1F11"/>
        </w:tc>
      </w:tr>
      <w:tr w:rsidR="005C1F11" w14:paraId="3E0F5092"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457BE9B3" w14:textId="77777777" w:rsidR="005C1F11" w:rsidRDefault="00000000">
            <w:r>
              <w:rPr>
                <w:b/>
                <w:bCs/>
              </w:rPr>
              <w:t>Email ID</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3DC15CBB" w14:textId="77777777" w:rsidR="005C1F11" w:rsidRDefault="005C1F11"/>
        </w:tc>
      </w:tr>
      <w:tr w:rsidR="005C1F11" w14:paraId="0EF27386"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6C92B453" w14:textId="77777777" w:rsidR="005C1F11" w:rsidRDefault="00000000">
            <w:r>
              <w:rPr>
                <w:b/>
                <w:bCs/>
              </w:rPr>
              <w:t>Mobile Number</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531CB256" w14:textId="77777777" w:rsidR="005C1F11" w:rsidRDefault="005C1F11"/>
        </w:tc>
      </w:tr>
      <w:tr w:rsidR="005C1F11" w14:paraId="173CA8AC"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06468CD6" w14:textId="77777777" w:rsidR="005C1F11" w:rsidRDefault="00000000">
            <w:r>
              <w:rPr>
                <w:b/>
                <w:bCs/>
              </w:rPr>
              <w:t>City &amp; State</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5B95A736" w14:textId="77777777" w:rsidR="005C1F11" w:rsidRDefault="005C1F11"/>
        </w:tc>
      </w:tr>
      <w:tr w:rsidR="005C1F11" w14:paraId="2E9DC2F0" w14:textId="77777777">
        <w:tblPrEx>
          <w:tblCellMar>
            <w:top w:w="0" w:type="dxa"/>
            <w:bottom w:w="0" w:type="dxa"/>
          </w:tblCellMar>
        </w:tblPrEx>
        <w:tc>
          <w:tcPr>
            <w:tcW w:w="3000" w:type="dxa"/>
            <w:tcBorders>
              <w:top w:val="single" w:sz="4" w:space="0" w:color="9DB5A4"/>
              <w:left w:val="single" w:sz="4" w:space="0" w:color="9DB5A4"/>
              <w:bottom w:val="single" w:sz="4" w:space="0" w:color="9DB5A4"/>
              <w:right w:val="single" w:sz="4" w:space="0" w:color="9DB5A4"/>
            </w:tcBorders>
            <w:shd w:val="clear" w:color="auto" w:fill="F1F5F2"/>
            <w:tcMar>
              <w:top w:w="40" w:type="dxa"/>
              <w:left w:w="120" w:type="dxa"/>
              <w:bottom w:w="40" w:type="dxa"/>
              <w:right w:w="120" w:type="dxa"/>
            </w:tcMar>
          </w:tcPr>
          <w:p w14:paraId="0D1F9119" w14:textId="77777777" w:rsidR="005C1F11" w:rsidRDefault="00000000">
            <w:r>
              <w:rPr>
                <w:b/>
                <w:bCs/>
              </w:rPr>
              <w:t>Category</w:t>
            </w:r>
          </w:p>
        </w:tc>
        <w:tc>
          <w:tcPr>
            <w:tcW w:w="6026" w:type="dxa"/>
            <w:tcBorders>
              <w:top w:val="single" w:sz="4" w:space="0" w:color="9DB5A4"/>
              <w:left w:val="single" w:sz="4" w:space="0" w:color="9DB5A4"/>
              <w:bottom w:val="single" w:sz="4" w:space="0" w:color="9DB5A4"/>
              <w:right w:val="single" w:sz="4" w:space="0" w:color="9DB5A4"/>
            </w:tcBorders>
            <w:tcMar>
              <w:top w:w="40" w:type="dxa"/>
              <w:left w:w="120" w:type="dxa"/>
              <w:bottom w:w="40" w:type="dxa"/>
              <w:right w:w="120" w:type="dxa"/>
            </w:tcMar>
          </w:tcPr>
          <w:p w14:paraId="0F0E31EB" w14:textId="77777777" w:rsidR="005C1F11" w:rsidRDefault="00000000">
            <w:proofErr w:type="gramStart"/>
            <w:r>
              <w:t>[ ]</w:t>
            </w:r>
            <w:proofErr w:type="gramEnd"/>
            <w:r>
              <w:t xml:space="preserve"> Industry</w:t>
            </w:r>
            <w:proofErr w:type="gramStart"/>
            <w:r>
              <w:t xml:space="preserve">   [</w:t>
            </w:r>
            <w:proofErr w:type="gramEnd"/>
            <w:r>
              <w:t xml:space="preserve"> ] Government</w:t>
            </w:r>
            <w:proofErr w:type="gramStart"/>
            <w:r>
              <w:t xml:space="preserve">   [</w:t>
            </w:r>
            <w:proofErr w:type="gramEnd"/>
            <w:r>
              <w:t xml:space="preserve"> ] Academia</w:t>
            </w:r>
            <w:proofErr w:type="gramStart"/>
            <w:r>
              <w:t xml:space="preserve">   [</w:t>
            </w:r>
            <w:proofErr w:type="gramEnd"/>
            <w:r>
              <w:t xml:space="preserve"> ] Consultant</w:t>
            </w:r>
            <w:proofErr w:type="gramStart"/>
            <w:r>
              <w:t xml:space="preserve">   [</w:t>
            </w:r>
            <w:proofErr w:type="gramEnd"/>
            <w:r>
              <w:t xml:space="preserve"> ] Student</w:t>
            </w:r>
            <w:proofErr w:type="gramStart"/>
            <w:r>
              <w:t xml:space="preserve">   [</w:t>
            </w:r>
            <w:proofErr w:type="gramEnd"/>
            <w:r>
              <w:t xml:space="preserve"> ] Other</w:t>
            </w:r>
          </w:p>
        </w:tc>
      </w:tr>
    </w:tbl>
    <w:p w14:paraId="754C3E5C" w14:textId="77777777" w:rsidR="005C1F11" w:rsidRDefault="005C1F11">
      <w:pPr>
        <w:spacing w:after="100"/>
      </w:pPr>
    </w:p>
    <w:p w14:paraId="09015313" w14:textId="77777777" w:rsidR="005C1F11" w:rsidRDefault="00000000">
      <w:pPr>
        <w:spacing w:after="100"/>
        <w:rPr>
          <w:b/>
          <w:bCs/>
          <w:color w:val="1F6B3A"/>
        </w:rPr>
      </w:pPr>
      <w:r>
        <w:rPr>
          <w:b/>
          <w:bCs/>
          <w:color w:val="1F6B3A"/>
        </w:rPr>
        <w:t>Section B – Abstract (250–300 words)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C1F11" w14:paraId="38AF1857" w14:textId="77777777">
        <w:tblPrEx>
          <w:tblCellMar>
            <w:top w:w="0" w:type="dxa"/>
            <w:bottom w:w="0" w:type="dxa"/>
          </w:tblCellMar>
        </w:tblPrEx>
        <w:trPr>
          <w:trHeight w:val="5200"/>
        </w:trPr>
        <w:tc>
          <w:tcPr>
            <w:tcW w:w="9026" w:type="dxa"/>
            <w:tcBorders>
              <w:top w:val="single" w:sz="4" w:space="0" w:color="9DB5A4"/>
              <w:left w:val="single" w:sz="4" w:space="0" w:color="9DB5A4"/>
              <w:bottom w:val="single" w:sz="4" w:space="0" w:color="9DB5A4"/>
              <w:right w:val="single" w:sz="4" w:space="0" w:color="9DB5A4"/>
            </w:tcBorders>
            <w:tcMar>
              <w:top w:w="100" w:type="dxa"/>
              <w:left w:w="140" w:type="dxa"/>
              <w:bottom w:w="100" w:type="dxa"/>
              <w:right w:w="140" w:type="dxa"/>
            </w:tcMar>
          </w:tcPr>
          <w:p w14:paraId="12DCB8ED" w14:textId="77777777" w:rsidR="005C1F11" w:rsidRDefault="00000000">
            <w:pPr>
              <w:jc w:val="both"/>
            </w:pPr>
            <w:r>
              <w:rPr>
                <w:i/>
                <w:iCs/>
                <w:color w:val="7A7A7A"/>
              </w:rPr>
              <w:t>[Type the abstract here, covering: Background / Objective – Methodology / Approach – Key Findings / Learnings – Conclusion / Implications for Safety, Health and ESG.]</w:t>
            </w:r>
          </w:p>
        </w:tc>
      </w:tr>
    </w:tbl>
    <w:p w14:paraId="30459CF2" w14:textId="77777777" w:rsidR="005C1F11" w:rsidRDefault="005C1F11">
      <w:pPr>
        <w:spacing w:after="100"/>
      </w:pPr>
    </w:p>
    <w:p w14:paraId="79A2B37F" w14:textId="77777777" w:rsidR="005C1F11" w:rsidRDefault="00000000">
      <w:pPr>
        <w:spacing w:after="100"/>
        <w:rPr>
          <w:b/>
          <w:bCs/>
        </w:rPr>
      </w:pPr>
      <w:r>
        <w:rPr>
          <w:b/>
          <w:bCs/>
        </w:rPr>
        <w:t>Keywords: [3–5 keywords]</w:t>
      </w:r>
    </w:p>
    <w:p w14:paraId="71CD0931" w14:textId="77777777" w:rsidR="005C1F11" w:rsidRDefault="00000000">
      <w:pPr>
        <w:spacing w:after="100"/>
        <w:rPr>
          <w:b/>
          <w:bCs/>
          <w:color w:val="1F6B3A"/>
        </w:rPr>
      </w:pPr>
      <w:r>
        <w:rPr>
          <w:b/>
          <w:bCs/>
          <w:color w:val="1F6B3A"/>
        </w:rPr>
        <w:t>Section C – Author Declaration</w:t>
      </w:r>
    </w:p>
    <w:p w14:paraId="61E698F5" w14:textId="77777777" w:rsidR="005C1F11" w:rsidRDefault="00000000">
      <w:pPr>
        <w:spacing w:after="100"/>
      </w:pPr>
      <w:r>
        <w:t>I confirm that the abstract is original, has not been published elsewhere, and that I will present the paper at the conclave if selected.</w:t>
      </w:r>
    </w:p>
    <w:p w14:paraId="6686C817" w14:textId="77777777" w:rsidR="005C1F11" w:rsidRDefault="00000000">
      <w:pPr>
        <w:spacing w:after="100"/>
      </w:pPr>
      <w:r>
        <w:t>Name &amp; Signature: ____________________________          Date: ________________</w:t>
      </w:r>
    </w:p>
    <w:sectPr w:rsidR="005C1F11">
      <w:footerReference w:type="default" r:id="rId9"/>
      <w:pgSz w:w="11906" w:h="16838"/>
      <w:pgMar w:top="800" w:right="1440" w:bottom="8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0D67C" w14:textId="77777777" w:rsidR="00C46432" w:rsidRDefault="00C46432">
      <w:r>
        <w:separator/>
      </w:r>
    </w:p>
  </w:endnote>
  <w:endnote w:type="continuationSeparator" w:id="0">
    <w:p w14:paraId="590C0C13" w14:textId="77777777" w:rsidR="00C46432" w:rsidRDefault="00C46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193C" w14:textId="77777777" w:rsidR="005C1F11" w:rsidRDefault="00000000">
    <w:pPr>
      <w:jc w:val="center"/>
    </w:pPr>
    <w:r>
      <w:rPr>
        <w:color w:val="666666"/>
        <w:sz w:val="18"/>
        <w:szCs w:val="18"/>
      </w:rPr>
      <w:t xml:space="preserve">NSCI – Sankalp 2027 | Call for Abstracts | Page </w:t>
    </w:r>
    <w:r>
      <w:rPr>
        <w:color w:val="666666"/>
        <w:sz w:val="18"/>
        <w:szCs w:val="18"/>
      </w:rPr>
      <w:fldChar w:fldCharType="begin"/>
    </w:r>
    <w:r>
      <w:rPr>
        <w:color w:val="666666"/>
        <w:sz w:val="18"/>
        <w:szCs w:val="18"/>
      </w:rPr>
      <w:instrText>PAGE</w:instrText>
    </w:r>
    <w:r>
      <w:rPr>
        <w:color w:val="666666"/>
        <w:sz w:val="18"/>
        <w:szCs w:val="18"/>
      </w:rPr>
      <w:fldChar w:fldCharType="separate"/>
    </w:r>
    <w:r w:rsidR="00F83504">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0F2C4" w14:textId="77777777" w:rsidR="00C46432" w:rsidRDefault="00C46432">
      <w:r>
        <w:separator/>
      </w:r>
    </w:p>
  </w:footnote>
  <w:footnote w:type="continuationSeparator" w:id="0">
    <w:p w14:paraId="68E5C3D2" w14:textId="77777777" w:rsidR="00C46432" w:rsidRDefault="00C464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C6E9F"/>
    <w:multiLevelType w:val="hybridMultilevel"/>
    <w:tmpl w:val="27684C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48E59AD"/>
    <w:multiLevelType w:val="hybridMultilevel"/>
    <w:tmpl w:val="0A3A96C6"/>
    <w:lvl w:ilvl="0" w:tplc="BAF01E08">
      <w:start w:val="1"/>
      <w:numFmt w:val="bullet"/>
      <w:lvlText w:val="•"/>
      <w:lvlJc w:val="left"/>
      <w:pPr>
        <w:ind w:left="540" w:hanging="270"/>
      </w:pPr>
    </w:lvl>
    <w:lvl w:ilvl="1" w:tplc="79343A88">
      <w:numFmt w:val="decimal"/>
      <w:lvlText w:val=""/>
      <w:lvlJc w:val="left"/>
    </w:lvl>
    <w:lvl w:ilvl="2" w:tplc="CD94649C">
      <w:numFmt w:val="decimal"/>
      <w:lvlText w:val=""/>
      <w:lvlJc w:val="left"/>
    </w:lvl>
    <w:lvl w:ilvl="3" w:tplc="2EF605B6">
      <w:numFmt w:val="decimal"/>
      <w:lvlText w:val=""/>
      <w:lvlJc w:val="left"/>
    </w:lvl>
    <w:lvl w:ilvl="4" w:tplc="88546EC8">
      <w:numFmt w:val="decimal"/>
      <w:lvlText w:val=""/>
      <w:lvlJc w:val="left"/>
    </w:lvl>
    <w:lvl w:ilvl="5" w:tplc="7ECE28F4">
      <w:numFmt w:val="decimal"/>
      <w:lvlText w:val=""/>
      <w:lvlJc w:val="left"/>
    </w:lvl>
    <w:lvl w:ilvl="6" w:tplc="5B148170">
      <w:numFmt w:val="decimal"/>
      <w:lvlText w:val=""/>
      <w:lvlJc w:val="left"/>
    </w:lvl>
    <w:lvl w:ilvl="7" w:tplc="16AABBE6">
      <w:numFmt w:val="decimal"/>
      <w:lvlText w:val=""/>
      <w:lvlJc w:val="left"/>
    </w:lvl>
    <w:lvl w:ilvl="8" w:tplc="DBA85850">
      <w:numFmt w:val="decimal"/>
      <w:lvlText w:val=""/>
      <w:lvlJc w:val="left"/>
    </w:lvl>
  </w:abstractNum>
  <w:abstractNum w:abstractNumId="2" w15:restartNumberingAfterBreak="0">
    <w:nsid w:val="6B1970CB"/>
    <w:multiLevelType w:val="hybridMultilevel"/>
    <w:tmpl w:val="C246B128"/>
    <w:lvl w:ilvl="0" w:tplc="C1FC7DEA">
      <w:start w:val="1"/>
      <w:numFmt w:val="bullet"/>
      <w:lvlText w:val="●"/>
      <w:lvlJc w:val="left"/>
      <w:pPr>
        <w:ind w:left="720" w:hanging="360"/>
      </w:pPr>
    </w:lvl>
    <w:lvl w:ilvl="1" w:tplc="E14E2D86">
      <w:start w:val="1"/>
      <w:numFmt w:val="bullet"/>
      <w:lvlText w:val="○"/>
      <w:lvlJc w:val="left"/>
      <w:pPr>
        <w:ind w:left="1440" w:hanging="360"/>
      </w:pPr>
    </w:lvl>
    <w:lvl w:ilvl="2" w:tplc="F37C66C2">
      <w:start w:val="1"/>
      <w:numFmt w:val="bullet"/>
      <w:lvlText w:val="■"/>
      <w:lvlJc w:val="left"/>
      <w:pPr>
        <w:ind w:left="2160" w:hanging="360"/>
      </w:pPr>
    </w:lvl>
    <w:lvl w:ilvl="3" w:tplc="9830EAEA">
      <w:start w:val="1"/>
      <w:numFmt w:val="bullet"/>
      <w:lvlText w:val="●"/>
      <w:lvlJc w:val="left"/>
      <w:pPr>
        <w:ind w:left="2880" w:hanging="360"/>
      </w:pPr>
    </w:lvl>
    <w:lvl w:ilvl="4" w:tplc="BCD4CBF8">
      <w:start w:val="1"/>
      <w:numFmt w:val="bullet"/>
      <w:lvlText w:val="○"/>
      <w:lvlJc w:val="left"/>
      <w:pPr>
        <w:ind w:left="3600" w:hanging="360"/>
      </w:pPr>
    </w:lvl>
    <w:lvl w:ilvl="5" w:tplc="8D0A55A4">
      <w:start w:val="1"/>
      <w:numFmt w:val="bullet"/>
      <w:lvlText w:val="■"/>
      <w:lvlJc w:val="left"/>
      <w:pPr>
        <w:ind w:left="4320" w:hanging="360"/>
      </w:pPr>
    </w:lvl>
    <w:lvl w:ilvl="6" w:tplc="051C4DDA">
      <w:start w:val="1"/>
      <w:numFmt w:val="bullet"/>
      <w:lvlText w:val="●"/>
      <w:lvlJc w:val="left"/>
      <w:pPr>
        <w:ind w:left="5040" w:hanging="360"/>
      </w:pPr>
    </w:lvl>
    <w:lvl w:ilvl="7" w:tplc="1DBC3DCC">
      <w:start w:val="1"/>
      <w:numFmt w:val="bullet"/>
      <w:lvlText w:val="●"/>
      <w:lvlJc w:val="left"/>
      <w:pPr>
        <w:ind w:left="5760" w:hanging="360"/>
      </w:pPr>
    </w:lvl>
    <w:lvl w:ilvl="8" w:tplc="38C07E7E">
      <w:start w:val="1"/>
      <w:numFmt w:val="bullet"/>
      <w:lvlText w:val="●"/>
      <w:lvlJc w:val="left"/>
      <w:pPr>
        <w:ind w:left="6480" w:hanging="360"/>
      </w:pPr>
    </w:lvl>
  </w:abstractNum>
  <w:num w:numId="1" w16cid:durableId="73665815">
    <w:abstractNumId w:val="2"/>
    <w:lvlOverride w:ilvl="0">
      <w:startOverride w:val="1"/>
    </w:lvlOverride>
  </w:num>
  <w:num w:numId="2" w16cid:durableId="1875382427">
    <w:abstractNumId w:val="1"/>
    <w:lvlOverride w:ilvl="0">
      <w:startOverride w:val="1"/>
    </w:lvlOverride>
  </w:num>
  <w:num w:numId="3" w16cid:durableId="1678844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F11"/>
    <w:rsid w:val="003D6315"/>
    <w:rsid w:val="005C1F11"/>
    <w:rsid w:val="00C46432"/>
    <w:rsid w:val="00DE488C"/>
    <w:rsid w:val="00F83504"/>
    <w:rsid w:val="00FF3D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84007"/>
  <w15:docId w15:val="{BF86F39C-46CD-40F2-B103-2A0158FA1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F83504"/>
    <w:rPr>
      <w:color w:val="605E5C"/>
      <w:shd w:val="clear" w:color="auto" w:fill="E1DFDD"/>
    </w:rPr>
  </w:style>
  <w:style w:type="paragraph" w:styleId="NormalWeb">
    <w:name w:val="Normal (Web)"/>
    <w:basedOn w:val="Normal"/>
    <w:uiPriority w:val="99"/>
    <w:semiHidden/>
    <w:unhideWhenUsed/>
    <w:rsid w:val="003D631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nclave@nsc.org.in"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422</Words>
  <Characters>2406</Characters>
  <Application>Microsoft Office Word</Application>
  <DocSecurity>0</DocSecurity>
  <Lines>20</Lines>
  <Paragraphs>5</Paragraphs>
  <ScaleCrop>false</ScaleCrop>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Bhagwan Bhosale</cp:lastModifiedBy>
  <cp:revision>3</cp:revision>
  <dcterms:created xsi:type="dcterms:W3CDTF">2026-10-07T05:21:00Z</dcterms:created>
  <dcterms:modified xsi:type="dcterms:W3CDTF">2026-10-07T05:22:00Z</dcterms:modified>
</cp:coreProperties>
</file>